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1B" w:rsidRDefault="001D671B" w:rsidP="007708EC">
      <w:pPr>
        <w:jc w:val="center"/>
        <w:rPr>
          <w:b/>
        </w:rPr>
      </w:pPr>
      <w:bookmarkStart w:id="0" w:name="_GoBack"/>
      <w:bookmarkEnd w:id="0"/>
      <w:r>
        <w:rPr>
          <w:b/>
        </w:rPr>
        <w:t>“</w:t>
      </w:r>
      <w:r w:rsidR="008D7328">
        <w:rPr>
          <w:b/>
        </w:rPr>
        <w:t xml:space="preserve"> SIFIR ATIK İLE ENGELLERİ AŞIYORUZ</w:t>
      </w:r>
      <w:r>
        <w:rPr>
          <w:b/>
        </w:rPr>
        <w:t>”</w:t>
      </w:r>
    </w:p>
    <w:p w:rsidR="0016244E" w:rsidRPr="003E51DA" w:rsidRDefault="008D7328" w:rsidP="007708EC">
      <w:pPr>
        <w:jc w:val="center"/>
        <w:rPr>
          <w:b/>
        </w:rPr>
      </w:pPr>
      <w:r>
        <w:rPr>
          <w:b/>
        </w:rPr>
        <w:t>MAVİ KAPAK</w:t>
      </w:r>
      <w:r w:rsidR="0016244E" w:rsidRPr="003E51DA">
        <w:rPr>
          <w:b/>
        </w:rPr>
        <w:t xml:space="preserve"> TOPLAMA KAMPANYASI</w:t>
      </w:r>
    </w:p>
    <w:p w:rsidR="0016244E" w:rsidRDefault="0016244E" w:rsidP="003E51DA">
      <w:pPr>
        <w:jc w:val="both"/>
      </w:pPr>
      <w:r>
        <w:t xml:space="preserve">Bursa Büyükşehir </w:t>
      </w:r>
      <w:r w:rsidR="00BB493D">
        <w:t>Belediyesi, Bursa</w:t>
      </w:r>
      <w:r>
        <w:t xml:space="preserve"> İl Milli Eğitim Müdürlüğü, Çevre ve Şehircilik İl Müdürlüğü, 17 İlçe Belediyesi ve </w:t>
      </w:r>
      <w:r w:rsidR="00BB493D">
        <w:t>yetkili</w:t>
      </w:r>
      <w:r>
        <w:t xml:space="preserve"> </w:t>
      </w:r>
      <w:r w:rsidR="00BB493D">
        <w:t>geri dönüşüm toplama firmaları</w:t>
      </w:r>
      <w:r>
        <w:t xml:space="preserve"> ile birlikte okullar/kurumlar arası </w:t>
      </w:r>
      <w:r w:rsidR="008D7328" w:rsidRPr="008D7328">
        <w:rPr>
          <w:b/>
        </w:rPr>
        <w:t>MAVİ KAPAK TOPLAMA KAMPANYASI</w:t>
      </w:r>
      <w:r w:rsidR="008D7328">
        <w:rPr>
          <w:b/>
        </w:rPr>
        <w:t xml:space="preserve"> </w:t>
      </w:r>
      <w:r w:rsidRPr="007708EC">
        <w:rPr>
          <w:b/>
        </w:rPr>
        <w:t>2019-2020 Eğitim Öğretim Yılında</w:t>
      </w:r>
      <w:r>
        <w:t xml:space="preserve"> gerçekleştirilecektir. En çok </w:t>
      </w:r>
      <w:r w:rsidR="008D7328">
        <w:t>mavi kapak</w:t>
      </w:r>
      <w:r>
        <w:t xml:space="preserve"> toplayan okullar 5 Haziran Dünya Çevre Günü etkinlikleri kapsamında düzenlenecek törende ödüllendirilecektir.</w:t>
      </w:r>
    </w:p>
    <w:p w:rsidR="0016244E" w:rsidRDefault="008D7328" w:rsidP="003E51DA">
      <w:pPr>
        <w:jc w:val="both"/>
      </w:pPr>
      <w:r w:rsidRPr="008D7328">
        <w:rPr>
          <w:b/>
        </w:rPr>
        <w:t>“ SIFIR ATIK İLE ENGELLERİ AŞIYORUZ”</w:t>
      </w:r>
      <w:r>
        <w:rPr>
          <w:b/>
        </w:rPr>
        <w:t xml:space="preserve">  </w:t>
      </w:r>
      <w:r w:rsidRPr="008D7328">
        <w:t>mavi kapak</w:t>
      </w:r>
      <w:r>
        <w:rPr>
          <w:b/>
        </w:rPr>
        <w:t xml:space="preserve"> </w:t>
      </w:r>
      <w:r w:rsidR="001D671B" w:rsidRPr="001D671B">
        <w:t>toplama</w:t>
      </w:r>
      <w:r w:rsidR="001D671B">
        <w:t xml:space="preserve"> </w:t>
      </w:r>
      <w:r w:rsidR="0016244E">
        <w:t>kampanya</w:t>
      </w:r>
      <w:r w:rsidR="001D671B">
        <w:t>sı ile amacımız;</w:t>
      </w:r>
      <w:r w:rsidR="0016244E">
        <w:t xml:space="preserve"> </w:t>
      </w:r>
      <w:r>
        <w:t xml:space="preserve">geri dönüşebilen </w:t>
      </w:r>
      <w:r w:rsidR="00BB493D">
        <w:t xml:space="preserve">mavi kapakları </w:t>
      </w:r>
      <w:r w:rsidR="0016244E">
        <w:t xml:space="preserve">ayrı toplayarak, çevreye zarar vermeyecek şekilde bertaraf etmek ve geri dönüşümünü </w:t>
      </w:r>
      <w:proofErr w:type="gramStart"/>
      <w:r w:rsidR="0016244E">
        <w:t xml:space="preserve">sağlamak </w:t>
      </w:r>
      <w:r>
        <w:t xml:space="preserve">, </w:t>
      </w:r>
      <w:r w:rsidR="003111C2" w:rsidRPr="00380406">
        <w:rPr>
          <w:b/>
        </w:rPr>
        <w:t>Anaokulu</w:t>
      </w:r>
      <w:proofErr w:type="gramEnd"/>
      <w:r w:rsidR="003111C2" w:rsidRPr="00380406">
        <w:rPr>
          <w:b/>
        </w:rPr>
        <w:t>, ilkokul, ortaokul ve lise</w:t>
      </w:r>
      <w:r w:rsidR="003111C2">
        <w:t xml:space="preserve"> düzeyindeki </w:t>
      </w:r>
      <w:r w:rsidR="0016244E">
        <w:t>okullarda çevre bilincini aşılayarak geleceğin büyüklerini bilinçlendirmek ve böylelikle ilerleyen yıllarda daha temiz ve yaşanabilir bir çevreye kavuşmaktır.</w:t>
      </w:r>
    </w:p>
    <w:p w:rsidR="0016244E" w:rsidRDefault="0016244E" w:rsidP="003E51DA">
      <w:pPr>
        <w:jc w:val="both"/>
      </w:pPr>
      <w:r w:rsidRPr="003E51DA">
        <w:rPr>
          <w:b/>
        </w:rPr>
        <w:t>A) Kampanyanın tarafları:</w:t>
      </w:r>
      <w:r>
        <w:t xml:space="preserve"> Bursa Büyükşehir </w:t>
      </w:r>
      <w:r w:rsidR="00BB493D">
        <w:t>Belediyesi, Bursa</w:t>
      </w:r>
      <w:r>
        <w:t xml:space="preserve"> İl Milli Eğitim Müdürlüğü, Çevre ve Şehircilik İl Müdürlüğü, 17 İlçe Belediyesi ve </w:t>
      </w:r>
      <w:r w:rsidR="00BB493D">
        <w:t xml:space="preserve">Yetkili </w:t>
      </w:r>
      <w:r w:rsidR="008D7328">
        <w:t xml:space="preserve">Lisanslı </w:t>
      </w:r>
      <w:r w:rsidR="00322D5A">
        <w:t xml:space="preserve">Geri dönüşüm </w:t>
      </w:r>
      <w:r w:rsidR="00BB493D">
        <w:t>F</w:t>
      </w:r>
      <w:r>
        <w:t>irmaları,</w:t>
      </w:r>
    </w:p>
    <w:p w:rsidR="008D7328" w:rsidRDefault="0016244E" w:rsidP="003E51DA">
      <w:pPr>
        <w:jc w:val="both"/>
        <w:rPr>
          <w:b/>
        </w:rPr>
      </w:pPr>
      <w:r w:rsidRPr="003E51DA">
        <w:rPr>
          <w:b/>
        </w:rPr>
        <w:t xml:space="preserve">B) Kampanyanın amacı: </w:t>
      </w:r>
      <w:r w:rsidR="008D7328" w:rsidRPr="008D7328">
        <w:t xml:space="preserve">Bursa Engelliler Federasyonu </w:t>
      </w:r>
      <w:r w:rsidR="008D7328">
        <w:t xml:space="preserve">tarafından </w:t>
      </w:r>
      <w:r w:rsidR="008D7328" w:rsidRPr="008D7328">
        <w:t> </w:t>
      </w:r>
      <w:r w:rsidR="008D7328" w:rsidRPr="008D7328">
        <w:rPr>
          <w:bCs/>
        </w:rPr>
        <w:t>DR. AYTEN BOZKAYA SPASTİK ÇOCUKLAR HASTANESİ VE REHABİLİTASYON MERKEZİ </w:t>
      </w:r>
      <w:r w:rsidR="008D7328" w:rsidRPr="008D7328">
        <w:t>ve Türkiye’nin tek hastanesi olan ve orada tedavi gören hastaların ihtiyaçlarını karşılamak amacıyla gönüllü insanların </w:t>
      </w:r>
      <w:r w:rsidR="008D7328" w:rsidRPr="008D7328">
        <w:rPr>
          <w:b/>
          <w:bCs/>
        </w:rPr>
        <w:t>"mavi kapak"</w:t>
      </w:r>
      <w:r w:rsidR="008D7328" w:rsidRPr="008D7328">
        <w:rPr>
          <w:bCs/>
        </w:rPr>
        <w:t> </w:t>
      </w:r>
      <w:r w:rsidR="008D7328" w:rsidRPr="008D7328">
        <w:t>olarak bilinen </w:t>
      </w:r>
      <w:r w:rsidR="008D7328" w:rsidRPr="008D7328">
        <w:rPr>
          <w:b/>
          <w:bCs/>
        </w:rPr>
        <w:t>"plastik kapak kampanyası"</w:t>
      </w:r>
      <w:r w:rsidR="008D7328" w:rsidRPr="008D7328">
        <w:rPr>
          <w:bCs/>
        </w:rPr>
        <w:t> </w:t>
      </w:r>
      <w:r w:rsidR="008D7328" w:rsidRPr="008D7328">
        <w:t>toplum tarafından desteklenen çalışmasıdır.</w:t>
      </w:r>
      <w:r w:rsidR="008D7328" w:rsidRPr="008D7328">
        <w:rPr>
          <w:b/>
        </w:rPr>
        <w:t xml:space="preserve"> </w:t>
      </w:r>
    </w:p>
    <w:p w:rsidR="008D7328" w:rsidRPr="00BB493D" w:rsidRDefault="008D7328" w:rsidP="008D7328">
      <w:pPr>
        <w:jc w:val="both"/>
        <w:rPr>
          <w:b/>
        </w:rPr>
      </w:pPr>
      <w:r w:rsidRPr="008D7328">
        <w:rPr>
          <w:b/>
          <w:bCs/>
        </w:rPr>
        <w:t>“SIFIR ATIK İLE ENGELLERİ AŞIYORUZ PROJESİ” </w:t>
      </w:r>
      <w:r w:rsidRPr="008D7328">
        <w:t xml:space="preserve">ile tüm dünyada sıfır atık uygulama çalışmaları hem bireysel hem kurumsal olarak ortopedik engelli bireyin tek başına hareket etmesini, özgürce gezmesini, alışveriş yapabilmesini ve yaşadığı dünyayı keşfetmesini sağlayabilmeleri amacıyla Bursa Büyükşehir Belediye </w:t>
      </w:r>
      <w:proofErr w:type="gramStart"/>
      <w:r w:rsidRPr="008D7328">
        <w:t>Başkanlığı , T</w:t>
      </w:r>
      <w:proofErr w:type="gramEnd"/>
      <w:r w:rsidRPr="008D7328">
        <w:t xml:space="preserve">.C. Çevre ve Şehircilik Bakanlığı Bursa İl Müdürlüğü, Bursa Engelliler Federasyonu , Bursa İl milli Eğitim Müdürlüğün koordinatörlüğünde İl Milli Eğitim Müdürlüğümüze bağlı okul/kurumlarda </w:t>
      </w:r>
      <w:r w:rsidRPr="00BB493D">
        <w:rPr>
          <w:b/>
        </w:rPr>
        <w:t xml:space="preserve">mavi kapak toplamaktır. </w:t>
      </w:r>
    </w:p>
    <w:p w:rsidR="0016244E" w:rsidRDefault="0016244E" w:rsidP="003E51DA">
      <w:pPr>
        <w:jc w:val="both"/>
      </w:pPr>
      <w:r w:rsidRPr="003E51DA">
        <w:rPr>
          <w:b/>
        </w:rPr>
        <w:t>C) Kampanyanın hedefleri:</w:t>
      </w:r>
      <w:r>
        <w:t xml:space="preserve"> </w:t>
      </w:r>
      <w:r w:rsidR="007C437C">
        <w:t xml:space="preserve">Bursa Büyükşehir Belediye Başkanlığı sınırları içerisinde bulunan anaokulları, ilköğretim okulları, ortaöğretim okulları ve liselerden mavi kapak toplamak, her sene düzenli bir şekilde </w:t>
      </w:r>
      <w:r>
        <w:t xml:space="preserve">toplayarak çevreye zarar vermeyecek şekilde bertaraf etmek ve geri dönüşümünü </w:t>
      </w:r>
      <w:proofErr w:type="gramStart"/>
      <w:r>
        <w:t>sağlamak</w:t>
      </w:r>
      <w:proofErr w:type="gramEnd"/>
      <w:r>
        <w:t xml:space="preserve"> </w:t>
      </w:r>
      <w:r w:rsidR="007C437C">
        <w:t xml:space="preserve">engelli bireylerin ihtiyaçlarını karşılamak, </w:t>
      </w:r>
      <w:r>
        <w:t xml:space="preserve">okullarda çevre bilincini aşılamak ve böylelikle ilerleyen yıllarda daha </w:t>
      </w:r>
      <w:r w:rsidRPr="001D671B">
        <w:rPr>
          <w:b/>
        </w:rPr>
        <w:t>temiz ve yaşanabilir bir çevreye kavuşmaktır.</w:t>
      </w:r>
    </w:p>
    <w:p w:rsidR="007C437C" w:rsidRDefault="0016244E" w:rsidP="008D7328">
      <w:pPr>
        <w:jc w:val="both"/>
      </w:pPr>
      <w:r w:rsidRPr="003E51DA">
        <w:rPr>
          <w:b/>
        </w:rPr>
        <w:t>D) Kampanya süresi:</w:t>
      </w:r>
      <w:r>
        <w:t xml:space="preserve"> Kampanya </w:t>
      </w:r>
      <w:r w:rsidRPr="009755CB">
        <w:rPr>
          <w:b/>
        </w:rPr>
        <w:t>2019-20120</w:t>
      </w:r>
      <w:r w:rsidRPr="00626E19">
        <w:rPr>
          <w:b/>
        </w:rPr>
        <w:t xml:space="preserve"> Eğitim Öğretim </w:t>
      </w:r>
      <w:r>
        <w:rPr>
          <w:b/>
        </w:rPr>
        <w:t>Yılı</w:t>
      </w:r>
      <w:r>
        <w:t xml:space="preserve"> </w:t>
      </w:r>
      <w:r w:rsidRPr="007708EC">
        <w:rPr>
          <w:b/>
        </w:rPr>
        <w:t xml:space="preserve">süresince uygulanacaktır. </w:t>
      </w:r>
      <w:r>
        <w:t xml:space="preserve">Kampanya süresince okullarda toplanacak </w:t>
      </w:r>
      <w:r w:rsidR="007C437C">
        <w:t>mavi kapaklar</w:t>
      </w:r>
      <w:r>
        <w:t xml:space="preserve">, belediyeden yetkilendirilmiş lisanslı </w:t>
      </w:r>
      <w:r w:rsidR="00BB493D">
        <w:t>geri dönüşüm topla</w:t>
      </w:r>
      <w:r w:rsidR="00322D5A">
        <w:t>ma</w:t>
      </w:r>
      <w:r w:rsidR="00BB493D">
        <w:t xml:space="preserve"> </w:t>
      </w:r>
      <w:r>
        <w:t xml:space="preserve">firmalarınca </w:t>
      </w:r>
      <w:r w:rsidRPr="003E51DA">
        <w:rPr>
          <w:b/>
          <w:u w:val="single"/>
        </w:rPr>
        <w:t xml:space="preserve">okul idarelerinin </w:t>
      </w:r>
      <w:r w:rsidRPr="007C437C">
        <w:rPr>
          <w:b/>
          <w:u w:val="single"/>
        </w:rPr>
        <w:t>talebiyle teslim alınacaktır</w:t>
      </w:r>
      <w:r>
        <w:t>.</w:t>
      </w:r>
      <w:r w:rsidR="008D7328">
        <w:t xml:space="preserve"> </w:t>
      </w:r>
    </w:p>
    <w:p w:rsidR="00BB493D" w:rsidRDefault="008D7328" w:rsidP="008D7328">
      <w:pPr>
        <w:jc w:val="both"/>
      </w:pPr>
      <w:r w:rsidRPr="008D7328">
        <w:t xml:space="preserve">Sıfır Atık Projesi kapsamında geri dönüşebilen mavi kapaklara bir değer katarak çevre kirliliğine, doğal kaynakların kaybına neden olacak ürünleri gönüllü olarak katma değer </w:t>
      </w:r>
      <w:r w:rsidR="00BB493D">
        <w:t xml:space="preserve">yaratıp ekonomiye katkı sağlamak. </w:t>
      </w:r>
    </w:p>
    <w:p w:rsidR="008D7328" w:rsidRPr="008D7328" w:rsidRDefault="008D7328" w:rsidP="008D7328">
      <w:pPr>
        <w:jc w:val="both"/>
      </w:pPr>
      <w:r w:rsidRPr="008D7328">
        <w:t> </w:t>
      </w:r>
      <w:proofErr w:type="spellStart"/>
      <w:r w:rsidRPr="008D7328">
        <w:rPr>
          <w:b/>
          <w:bCs/>
        </w:rPr>
        <w:t>Serebral</w:t>
      </w:r>
      <w:proofErr w:type="spellEnd"/>
      <w:r w:rsidRPr="008D7328">
        <w:rPr>
          <w:b/>
          <w:bCs/>
        </w:rPr>
        <w:t xml:space="preserve"> </w:t>
      </w:r>
      <w:proofErr w:type="spellStart"/>
      <w:r w:rsidRPr="008D7328">
        <w:rPr>
          <w:b/>
          <w:bCs/>
        </w:rPr>
        <w:t>Palsi</w:t>
      </w:r>
      <w:proofErr w:type="spellEnd"/>
      <w:r w:rsidRPr="008D7328">
        <w:rPr>
          <w:b/>
          <w:bCs/>
        </w:rPr>
        <w:t xml:space="preserve"> hastalarına akülü veya manuel tekerlekli sandalye, yara minderli sandalye</w:t>
      </w:r>
      <w:r w:rsidR="00BB493D">
        <w:rPr>
          <w:b/>
          <w:bCs/>
        </w:rPr>
        <w:t xml:space="preserve"> veya işitme cihazı</w:t>
      </w:r>
      <w:r w:rsidRPr="008D7328">
        <w:rPr>
          <w:b/>
          <w:bCs/>
        </w:rPr>
        <w:t xml:space="preserve"> gibi insanların özgürce hareket edebilmelerini sağlayacak projeden elde edilen gelirle</w:t>
      </w:r>
      <w:r w:rsidR="00BB493D">
        <w:rPr>
          <w:b/>
          <w:bCs/>
        </w:rPr>
        <w:t xml:space="preserve"> araçların alımını sağlamak. </w:t>
      </w:r>
    </w:p>
    <w:p w:rsidR="0016244E" w:rsidRDefault="0016244E" w:rsidP="003E51DA">
      <w:pPr>
        <w:jc w:val="both"/>
      </w:pPr>
      <w:r w:rsidRPr="003E51DA">
        <w:rPr>
          <w:b/>
        </w:rPr>
        <w:t xml:space="preserve">E) Kampanyanın değerlendirmesi: </w:t>
      </w:r>
      <w:r>
        <w:t xml:space="preserve">Kampanya süresince; İlçe genelinde </w:t>
      </w:r>
      <w:r w:rsidRPr="00BB493D">
        <w:rPr>
          <w:i/>
          <w:u w:val="single"/>
        </w:rPr>
        <w:t xml:space="preserve">öğrenci sayısı dikkate alınmaksızın </w:t>
      </w:r>
      <w:r>
        <w:t xml:space="preserve">her ilçede </w:t>
      </w:r>
      <w:r w:rsidRPr="00BB493D">
        <w:rPr>
          <w:i/>
          <w:u w:val="single"/>
        </w:rPr>
        <w:t xml:space="preserve">en çok </w:t>
      </w:r>
      <w:r w:rsidR="007C437C" w:rsidRPr="00BB493D">
        <w:rPr>
          <w:i/>
          <w:u w:val="single"/>
        </w:rPr>
        <w:t>mavi kapak</w:t>
      </w:r>
      <w:r w:rsidRPr="00BB493D">
        <w:rPr>
          <w:i/>
          <w:u w:val="single"/>
        </w:rPr>
        <w:t xml:space="preserve"> toplayan</w:t>
      </w:r>
      <w:r>
        <w:t xml:space="preserve"> Okul/Kurum İlçe Belediyesince birincilik ödülü ile ödüllendirilecektir.</w:t>
      </w:r>
    </w:p>
    <w:p w:rsidR="0016244E" w:rsidRDefault="0016244E" w:rsidP="003E51DA">
      <w:pPr>
        <w:jc w:val="both"/>
      </w:pPr>
      <w:r w:rsidRPr="003E51DA">
        <w:rPr>
          <w:b/>
        </w:rPr>
        <w:t xml:space="preserve">F) Kampanyanın değerlendirmesi: </w:t>
      </w:r>
      <w:r>
        <w:t xml:space="preserve">Kampanya süresince; İl genelinde </w:t>
      </w:r>
      <w:r w:rsidRPr="00BB493D">
        <w:rPr>
          <w:i/>
          <w:u w:val="single"/>
        </w:rPr>
        <w:t xml:space="preserve">öğrenci sayısı dikkate alınmaksızın en çok </w:t>
      </w:r>
      <w:r w:rsidR="007C437C" w:rsidRPr="00BB493D">
        <w:rPr>
          <w:i/>
          <w:u w:val="single"/>
        </w:rPr>
        <w:t>mavi kapak</w:t>
      </w:r>
      <w:r w:rsidRPr="00BB493D">
        <w:rPr>
          <w:i/>
          <w:u w:val="single"/>
        </w:rPr>
        <w:t xml:space="preserve"> toplayan</w:t>
      </w:r>
      <w:r>
        <w:t xml:space="preserve"> Okul/Kurum </w:t>
      </w:r>
      <w:r w:rsidRPr="003E51DA">
        <w:rPr>
          <w:b/>
        </w:rPr>
        <w:t xml:space="preserve">5 Haziran Dünya Çevre Günü </w:t>
      </w:r>
      <w:r>
        <w:t>etkinlikleri kapsamında düzenlenecek törende ödüllendirilecektir.</w:t>
      </w:r>
    </w:p>
    <w:p w:rsidR="00EC42AF" w:rsidRDefault="00EC42AF" w:rsidP="003E51DA">
      <w:pPr>
        <w:jc w:val="both"/>
      </w:pPr>
    </w:p>
    <w:p w:rsidR="0016244E" w:rsidRPr="003E51DA" w:rsidRDefault="0016244E" w:rsidP="003E51DA">
      <w:pPr>
        <w:jc w:val="both"/>
        <w:rPr>
          <w:b/>
        </w:rPr>
      </w:pPr>
      <w:r w:rsidRPr="003E51DA">
        <w:rPr>
          <w:b/>
        </w:rPr>
        <w:t>G) TARAFLARIN GÖREVLERİ VE SORUMLULUKLARI:</w:t>
      </w:r>
    </w:p>
    <w:p w:rsidR="0016244E" w:rsidRPr="00C719C1" w:rsidRDefault="0016244E" w:rsidP="003E51DA">
      <w:pPr>
        <w:jc w:val="both"/>
        <w:rPr>
          <w:b/>
        </w:rPr>
      </w:pPr>
      <w:r w:rsidRPr="00C719C1">
        <w:rPr>
          <w:b/>
        </w:rPr>
        <w:t xml:space="preserve">Bursa Büyükşehir Belediyesi, </w:t>
      </w:r>
    </w:p>
    <w:p w:rsidR="00574DC1" w:rsidRDefault="00EC42AF" w:rsidP="007B73FC">
      <w:pPr>
        <w:jc w:val="both"/>
      </w:pPr>
      <w:r>
        <w:t xml:space="preserve">Mavi Kapak </w:t>
      </w:r>
      <w:r w:rsidR="0016244E" w:rsidRPr="00C719C1">
        <w:t xml:space="preserve">Toplama </w:t>
      </w:r>
      <w:r w:rsidR="00574DC1" w:rsidRPr="00C719C1">
        <w:t>Kampanyası</w:t>
      </w:r>
      <w:r w:rsidR="00574DC1">
        <w:t xml:space="preserve"> </w:t>
      </w:r>
      <w:r w:rsidR="00574DC1" w:rsidRPr="00C719C1">
        <w:t>sürecinin</w:t>
      </w:r>
      <w:r w:rsidR="00574DC1">
        <w:t xml:space="preserve"> koordinasyonu ve kampanya tanıtımının yapılması. </w:t>
      </w:r>
      <w:r>
        <w:t xml:space="preserve">Toplana mavi kapakların 17 ilçe belediyeye ait mavi kapak toplama merkezinden alıp,  </w:t>
      </w:r>
      <w:r w:rsidR="00322D5A">
        <w:t>geri dönüşüm toplama</w:t>
      </w:r>
      <w:r w:rsidR="00BB493D">
        <w:t xml:space="preserve"> </w:t>
      </w:r>
      <w:r>
        <w:t>tesislerine aktarmak amacıyla araç tahsisinde bulunmak.</w:t>
      </w:r>
    </w:p>
    <w:p w:rsidR="0016244E" w:rsidRPr="00C719C1" w:rsidRDefault="0016244E" w:rsidP="007B73FC">
      <w:pPr>
        <w:jc w:val="both"/>
      </w:pPr>
      <w:r w:rsidRPr="00C719C1">
        <w:t xml:space="preserve">5 Haziran dünya çevre </w:t>
      </w:r>
      <w:r w:rsidR="00574DC1" w:rsidRPr="00C719C1">
        <w:t>günü</w:t>
      </w:r>
      <w:r w:rsidR="00BD312C">
        <w:t xml:space="preserve"> etkinlikleri</w:t>
      </w:r>
      <w:r w:rsidR="00574DC1" w:rsidRPr="00C719C1">
        <w:t xml:space="preserve"> </w:t>
      </w:r>
      <w:r w:rsidR="00574DC1">
        <w:t>kapsamında yapılacak ödül törenine yönelik salon tahsisi, ikram ve ağırlama giderlerinin karşılanması, eğitim ve bilinçlendirme faaliyetlerine katkı sağlanması, ulusal ve yerel basına</w:t>
      </w:r>
      <w:r w:rsidRPr="00C719C1">
        <w:t xml:space="preserve"> </w:t>
      </w:r>
      <w:proofErr w:type="gramStart"/>
      <w:r w:rsidRPr="00C719C1">
        <w:t>duyurular</w:t>
      </w:r>
      <w:r w:rsidR="00574DC1">
        <w:t>ının  yapılması</w:t>
      </w:r>
      <w:proofErr w:type="gramEnd"/>
      <w:r w:rsidR="00574DC1">
        <w:t>.</w:t>
      </w:r>
    </w:p>
    <w:p w:rsidR="0016244E" w:rsidRPr="00C719C1" w:rsidRDefault="0016244E" w:rsidP="003E51DA">
      <w:pPr>
        <w:jc w:val="both"/>
        <w:rPr>
          <w:b/>
        </w:rPr>
      </w:pPr>
      <w:r w:rsidRPr="00C719C1">
        <w:rPr>
          <w:b/>
        </w:rPr>
        <w:t>Bursa İl Milli Eğitim Müdürlüğü,</w:t>
      </w:r>
    </w:p>
    <w:p w:rsidR="0016244E" w:rsidRPr="00C719C1" w:rsidRDefault="00EC42AF" w:rsidP="007B73FC">
      <w:pPr>
        <w:jc w:val="both"/>
      </w:pPr>
      <w:r>
        <w:t xml:space="preserve">Mavi </w:t>
      </w:r>
      <w:proofErr w:type="gramStart"/>
      <w:r>
        <w:t xml:space="preserve">Kapak </w:t>
      </w:r>
      <w:r w:rsidR="0016244E" w:rsidRPr="00C719C1">
        <w:t xml:space="preserve"> Toplama</w:t>
      </w:r>
      <w:proofErr w:type="gramEnd"/>
      <w:r w:rsidR="0016244E" w:rsidRPr="00C719C1">
        <w:t xml:space="preserve"> Kampanyası için gerekli Resmi yazışma ve olurlarının alınması, kampanya duyurusunun tüm okul/kurumlara yapılması ile sürecin koordinasyonundan sorumludur.</w:t>
      </w:r>
      <w:r w:rsidR="00C719C1">
        <w:t xml:space="preserve"> </w:t>
      </w:r>
      <w:r w:rsidR="0016244E" w:rsidRPr="00C719C1">
        <w:t xml:space="preserve">Tüm okulların katılımını sağlamak, okullarda eğitim ve duyuların yapılması dünya çevre gününe katılacak okulların belirlenmesi ve organize edilmesi </w:t>
      </w:r>
    </w:p>
    <w:p w:rsidR="0016244E" w:rsidRPr="00C719C1" w:rsidRDefault="0016244E" w:rsidP="003E51DA">
      <w:pPr>
        <w:jc w:val="both"/>
        <w:rPr>
          <w:b/>
        </w:rPr>
      </w:pPr>
      <w:r w:rsidRPr="00C719C1">
        <w:rPr>
          <w:b/>
        </w:rPr>
        <w:t>Çevre ve Şehircilik İl Müdürlüğünün Görev ve Sorumlulukları;</w:t>
      </w:r>
    </w:p>
    <w:p w:rsidR="0016244E" w:rsidRDefault="00EC42AF" w:rsidP="003E51DA">
      <w:pPr>
        <w:jc w:val="both"/>
      </w:pPr>
      <w:r>
        <w:t xml:space="preserve">Mavi Kapak </w:t>
      </w:r>
      <w:r w:rsidR="0016244E" w:rsidRPr="00C719C1">
        <w:t xml:space="preserve">Toplama Kampanyası için gerekli </w:t>
      </w:r>
      <w:r w:rsidR="00C719C1" w:rsidRPr="00C719C1">
        <w:t>r</w:t>
      </w:r>
      <w:r w:rsidR="0016244E" w:rsidRPr="00C719C1">
        <w:t xml:space="preserve">esmi yazışma ve olurlarının alınması, ulusal arenada tanıtım ve duyuru yapılması eğitim faaliyetlerine katkı sunmak, mevzuat konusunda yarışma toplamayı denetlemek,  </w:t>
      </w:r>
      <w:r w:rsidR="00322D5A">
        <w:t xml:space="preserve">yetkili </w:t>
      </w:r>
      <w:r w:rsidR="00BB493D">
        <w:t>geri dönüşüm toplam</w:t>
      </w:r>
      <w:r w:rsidR="00322D5A">
        <w:t>a</w:t>
      </w:r>
      <w:r w:rsidR="00BB493D">
        <w:t xml:space="preserve"> </w:t>
      </w:r>
      <w:r w:rsidR="0016244E" w:rsidRPr="00C719C1">
        <w:t>firmalarının faaliyetlerini denetlemek firmaların yükümlüklülerini yerine getirmesinde gerekli koordinasyon sağlamak, veri girişlerini kontrol etmek</w:t>
      </w:r>
      <w:r w:rsidR="00BB493D">
        <w:t>.</w:t>
      </w:r>
    </w:p>
    <w:p w:rsidR="0016244E" w:rsidRPr="007B73FC" w:rsidRDefault="0016244E" w:rsidP="003E51DA">
      <w:pPr>
        <w:jc w:val="both"/>
      </w:pPr>
      <w:r w:rsidRPr="003E51DA">
        <w:rPr>
          <w:b/>
        </w:rPr>
        <w:t>İlçe Belediyelerinin Görevleri;</w:t>
      </w:r>
    </w:p>
    <w:p w:rsidR="0016244E" w:rsidRPr="007C0C11" w:rsidRDefault="0016244E" w:rsidP="003E51DA">
      <w:pPr>
        <w:jc w:val="both"/>
        <w:rPr>
          <w:b/>
        </w:rPr>
      </w:pPr>
      <w:r>
        <w:t xml:space="preserve">1. Kampanya sorumlusu belirlemek, iletişim bilgilerini </w:t>
      </w:r>
      <w:r w:rsidRPr="007C0C11">
        <w:rPr>
          <w:b/>
        </w:rPr>
        <w:t>İlçe</w:t>
      </w:r>
      <w:r>
        <w:t xml:space="preserve"> </w:t>
      </w:r>
      <w:r w:rsidRPr="007C0C11">
        <w:rPr>
          <w:b/>
        </w:rPr>
        <w:t>Milli Eğitim Müdürlüğü aracılığı ile okul ve kurumlara duyurmak</w:t>
      </w:r>
      <w:r w:rsidR="00BA2F25">
        <w:rPr>
          <w:b/>
        </w:rPr>
        <w:t>,</w:t>
      </w:r>
    </w:p>
    <w:p w:rsidR="0016244E" w:rsidRPr="007C0C11" w:rsidRDefault="0016244E" w:rsidP="003E51DA">
      <w:pPr>
        <w:jc w:val="both"/>
        <w:rPr>
          <w:b/>
        </w:rPr>
      </w:pPr>
      <w:r>
        <w:t xml:space="preserve">2. Kampanya dâhilinde İlçe Milli Eğitim Müdürlükleri ile yapılması gereken </w:t>
      </w:r>
      <w:r w:rsidRPr="007C0C11">
        <w:rPr>
          <w:b/>
        </w:rPr>
        <w:t>resmi görüşmeleri ve yazışmaları yapmak,</w:t>
      </w:r>
    </w:p>
    <w:p w:rsidR="0016244E" w:rsidRPr="007C0C11" w:rsidRDefault="0016244E" w:rsidP="003E51DA">
      <w:pPr>
        <w:jc w:val="both"/>
        <w:rPr>
          <w:b/>
        </w:rPr>
      </w:pPr>
      <w:r>
        <w:t xml:space="preserve">3. İlçesindeki anaokulu, ilköğretim, ortaöğretim ve liseleri Evep16 Sisteminden tespit etmek, iletişim bilgileri, sorumlu öğretmen </w:t>
      </w:r>
      <w:proofErr w:type="spellStart"/>
      <w:r>
        <w:t>vb</w:t>
      </w:r>
      <w:proofErr w:type="spellEnd"/>
      <w:r>
        <w:t xml:space="preserve"> bilgileri içeren bir çizelgeleri </w:t>
      </w:r>
      <w:r w:rsidR="00EC42AF">
        <w:t xml:space="preserve">yetkili </w:t>
      </w:r>
      <w:r w:rsidR="00BA2F25">
        <w:t>geri dönüşüm topla</w:t>
      </w:r>
      <w:r w:rsidR="00322D5A">
        <w:t>ma</w:t>
      </w:r>
      <w:r>
        <w:t xml:space="preserve"> </w:t>
      </w:r>
      <w:r w:rsidR="00BA2F25">
        <w:rPr>
          <w:b/>
        </w:rPr>
        <w:t>firmalarına vermek,</w:t>
      </w:r>
    </w:p>
    <w:p w:rsidR="0016244E" w:rsidRPr="007C0C11" w:rsidRDefault="0048126C" w:rsidP="003E51DA">
      <w:pPr>
        <w:jc w:val="both"/>
        <w:rPr>
          <w:b/>
        </w:rPr>
      </w:pPr>
      <w:r>
        <w:t>4</w:t>
      </w:r>
      <w:r w:rsidR="0016244E">
        <w:t xml:space="preserve">. Okullarda biriken </w:t>
      </w:r>
      <w:r w:rsidR="00EC42AF">
        <w:t xml:space="preserve">mavi kapakları </w:t>
      </w:r>
      <w:r w:rsidR="0016244E">
        <w:t xml:space="preserve">tutanak karşılığı </w:t>
      </w:r>
      <w:r w:rsidR="00F76037" w:rsidRPr="00F76037">
        <w:rPr>
          <w:b/>
        </w:rPr>
        <w:t xml:space="preserve">yetkili </w:t>
      </w:r>
      <w:r w:rsidR="00BA2F25">
        <w:rPr>
          <w:b/>
        </w:rPr>
        <w:t>geri dönüşüm topla</w:t>
      </w:r>
      <w:r w:rsidR="00322D5A">
        <w:rPr>
          <w:b/>
        </w:rPr>
        <w:t>ma</w:t>
      </w:r>
      <w:r w:rsidR="00BA2F25">
        <w:rPr>
          <w:b/>
        </w:rPr>
        <w:t xml:space="preserve"> </w:t>
      </w:r>
      <w:r w:rsidR="0016244E" w:rsidRPr="007C0C11">
        <w:rPr>
          <w:b/>
        </w:rPr>
        <w:t>firmalarınca teslim alınıp, ka</w:t>
      </w:r>
      <w:r w:rsidR="00BA2F25">
        <w:rPr>
          <w:b/>
        </w:rPr>
        <w:t>yıt altına alınmasını sağlamak,</w:t>
      </w:r>
    </w:p>
    <w:p w:rsidR="0016244E" w:rsidRPr="00583833" w:rsidRDefault="0048126C" w:rsidP="003E51DA">
      <w:pPr>
        <w:jc w:val="both"/>
        <w:rPr>
          <w:b/>
        </w:rPr>
      </w:pPr>
      <w:r>
        <w:t>5</w:t>
      </w:r>
      <w:r w:rsidR="0016244E">
        <w:t xml:space="preserve">. </w:t>
      </w:r>
      <w:r w:rsidR="00F76037">
        <w:t xml:space="preserve">Yetkili </w:t>
      </w:r>
      <w:r w:rsidR="00BA2F25">
        <w:t>geri dönüşüm topla</w:t>
      </w:r>
      <w:r w:rsidR="00322D5A">
        <w:t>ma</w:t>
      </w:r>
      <w:r w:rsidR="00BA2F25">
        <w:t xml:space="preserve"> </w:t>
      </w:r>
      <w:r w:rsidR="0016244E">
        <w:t xml:space="preserve">firmalarınca kampanya süresince aylık olarak </w:t>
      </w:r>
      <w:r w:rsidR="0016244E" w:rsidRPr="00583833">
        <w:rPr>
          <w:b/>
        </w:rPr>
        <w:t>tutanak karşılığı</w:t>
      </w:r>
      <w:r w:rsidR="0016244E">
        <w:t xml:space="preserve"> toplanan </w:t>
      </w:r>
      <w:r w:rsidR="00F76037">
        <w:t>mavi kapakları</w:t>
      </w:r>
      <w:r w:rsidR="0016244E">
        <w:t xml:space="preserve"> </w:t>
      </w:r>
      <w:r w:rsidR="0016244E" w:rsidRPr="00583833">
        <w:rPr>
          <w:b/>
        </w:rPr>
        <w:t>aylık toplam miktarını</w:t>
      </w:r>
      <w:r w:rsidR="0016244E">
        <w:t xml:space="preserve"> lisanslı firmadan alıp, </w:t>
      </w:r>
      <w:r w:rsidR="0016244E" w:rsidRPr="00BA2F25">
        <w:rPr>
          <w:b/>
        </w:rPr>
        <w:t>İl Milli Eğitim Müdürlüğü</w:t>
      </w:r>
      <w:r w:rsidR="0016244E">
        <w:t xml:space="preserve"> </w:t>
      </w:r>
      <w:r w:rsidR="0016244E" w:rsidRPr="00583833">
        <w:rPr>
          <w:b/>
        </w:rPr>
        <w:t xml:space="preserve">Evep16 sisteminden kontrolünü sağlamak, </w:t>
      </w:r>
    </w:p>
    <w:p w:rsidR="0016244E" w:rsidRPr="00583833" w:rsidRDefault="0048126C" w:rsidP="003E51DA">
      <w:pPr>
        <w:jc w:val="both"/>
        <w:rPr>
          <w:b/>
        </w:rPr>
      </w:pPr>
      <w:r>
        <w:t>6</w:t>
      </w:r>
      <w:r w:rsidR="0016244E">
        <w:t xml:space="preserve">. Gerekli durumlarda, okullarda birikecek </w:t>
      </w:r>
      <w:r w:rsidR="00F76037" w:rsidRPr="0048126C">
        <w:rPr>
          <w:b/>
        </w:rPr>
        <w:t>mavi kapakları</w:t>
      </w:r>
      <w:r w:rsidR="0016244E">
        <w:t xml:space="preserve"> </w:t>
      </w:r>
      <w:r w:rsidR="0016244E" w:rsidRPr="00F76037">
        <w:rPr>
          <w:b/>
        </w:rPr>
        <w:t>tutanak ile</w:t>
      </w:r>
      <w:r w:rsidR="0016244E">
        <w:t xml:space="preserve"> </w:t>
      </w:r>
      <w:r w:rsidR="0016244E" w:rsidRPr="00583833">
        <w:rPr>
          <w:b/>
        </w:rPr>
        <w:t>tartarak teslim almak</w:t>
      </w:r>
      <w:r w:rsidR="0016244E">
        <w:t xml:space="preserve">, uygun bir </w:t>
      </w:r>
      <w:r w:rsidR="0016244E" w:rsidRPr="00583833">
        <w:rPr>
          <w:b/>
        </w:rPr>
        <w:t>yerde depolamak</w:t>
      </w:r>
      <w:r w:rsidR="0016244E">
        <w:t xml:space="preserve"> ve/veya </w:t>
      </w:r>
      <w:r w:rsidR="00F76037" w:rsidRPr="00F76037">
        <w:rPr>
          <w:b/>
        </w:rPr>
        <w:t xml:space="preserve">yetkili </w:t>
      </w:r>
      <w:r w:rsidR="00BA2F25">
        <w:rPr>
          <w:b/>
        </w:rPr>
        <w:t>geri dönüşüm topla</w:t>
      </w:r>
      <w:r w:rsidR="00322D5A">
        <w:rPr>
          <w:b/>
        </w:rPr>
        <w:t>ma</w:t>
      </w:r>
      <w:r w:rsidR="00BA2F25">
        <w:rPr>
          <w:b/>
        </w:rPr>
        <w:t xml:space="preserve"> </w:t>
      </w:r>
      <w:r w:rsidR="0016244E" w:rsidRPr="00583833">
        <w:rPr>
          <w:b/>
        </w:rPr>
        <w:t>firmasına teslim etmek,</w:t>
      </w:r>
    </w:p>
    <w:p w:rsidR="0016244E" w:rsidRPr="00BA2F25" w:rsidRDefault="0048126C" w:rsidP="003E51DA">
      <w:pPr>
        <w:jc w:val="both"/>
        <w:rPr>
          <w:b/>
        </w:rPr>
      </w:pPr>
      <w:r>
        <w:t>7</w:t>
      </w:r>
      <w:r w:rsidR="0016244E">
        <w:t xml:space="preserve">. Kampanya esnasında yapılacak eğitim çalışmalarını düzenlemek veya düzenlenecek eğitim çalışmalarına </w:t>
      </w:r>
      <w:r w:rsidR="0016244E" w:rsidRPr="00BA2F25">
        <w:rPr>
          <w:b/>
        </w:rPr>
        <w:t>katkıda bulunmak,</w:t>
      </w:r>
    </w:p>
    <w:p w:rsidR="0016244E" w:rsidRPr="00C719C1" w:rsidRDefault="0048126C" w:rsidP="003E51DA">
      <w:pPr>
        <w:jc w:val="both"/>
      </w:pPr>
      <w:r>
        <w:t>8</w:t>
      </w:r>
      <w:r w:rsidR="0016244E" w:rsidRPr="00C719C1">
        <w:t xml:space="preserve">. </w:t>
      </w:r>
      <w:r w:rsidR="00C719C1" w:rsidRPr="00C719C1">
        <w:t>D</w:t>
      </w:r>
      <w:r w:rsidR="0016244E" w:rsidRPr="00C719C1">
        <w:t>ünya çevre günü kapsamında ilçesinde dereceye giren okulları ve ö</w:t>
      </w:r>
      <w:r w:rsidR="00C719C1" w:rsidRPr="00C719C1">
        <w:t>z</w:t>
      </w:r>
      <w:r w:rsidR="0016244E" w:rsidRPr="00C719C1">
        <w:t xml:space="preserve">el eğitim kurumlarını talep etmeleri durumunda </w:t>
      </w:r>
      <w:r w:rsidR="0016244E" w:rsidRPr="00BA2F25">
        <w:rPr>
          <w:b/>
        </w:rPr>
        <w:t>ulaşım faaliyetlerini sağlamak</w:t>
      </w:r>
      <w:r w:rsidR="00BA2F25">
        <w:rPr>
          <w:b/>
        </w:rPr>
        <w:t>,</w:t>
      </w:r>
    </w:p>
    <w:p w:rsidR="0016244E" w:rsidRDefault="0048126C" w:rsidP="003E51DA">
      <w:pPr>
        <w:jc w:val="both"/>
      </w:pPr>
      <w:r>
        <w:t>9</w:t>
      </w:r>
      <w:r w:rsidR="0016244E" w:rsidRPr="00955D91">
        <w:t>.</w:t>
      </w:r>
      <w:r w:rsidR="00C719C1" w:rsidRPr="00955D91">
        <w:t xml:space="preserve"> İ</w:t>
      </w:r>
      <w:r w:rsidR="0016244E" w:rsidRPr="00955D91">
        <w:t xml:space="preserve">lçe içerisinde okullarda doğabilecek sorunları eş zamanlı olarak </w:t>
      </w:r>
      <w:r w:rsidR="00C719C1" w:rsidRPr="00955D91">
        <w:t>İl/İlçe Milli E</w:t>
      </w:r>
      <w:r w:rsidR="0016244E" w:rsidRPr="00955D91">
        <w:t xml:space="preserve">ğitim </w:t>
      </w:r>
      <w:r w:rsidR="00955D91" w:rsidRPr="00955D91">
        <w:t>Müdürlüğüne</w:t>
      </w:r>
      <w:r w:rsidR="0016244E" w:rsidRPr="00955D91">
        <w:t xml:space="preserve"> </w:t>
      </w:r>
      <w:proofErr w:type="gramStart"/>
      <w:r w:rsidR="0016244E" w:rsidRPr="00BA2F25">
        <w:rPr>
          <w:b/>
        </w:rPr>
        <w:t>raporlamak</w:t>
      </w:r>
      <w:r w:rsidR="00BA2F25">
        <w:rPr>
          <w:b/>
        </w:rPr>
        <w:t xml:space="preserve"> ,</w:t>
      </w:r>
      <w:proofErr w:type="gramEnd"/>
    </w:p>
    <w:p w:rsidR="0016244E" w:rsidRDefault="0048126C" w:rsidP="003E51DA">
      <w:pPr>
        <w:jc w:val="both"/>
      </w:pPr>
      <w:r>
        <w:lastRenderedPageBreak/>
        <w:t>10</w:t>
      </w:r>
      <w:r w:rsidR="0016244E" w:rsidRPr="00955D91">
        <w:t xml:space="preserve">. </w:t>
      </w:r>
      <w:r w:rsidR="00955D91" w:rsidRPr="00955D91">
        <w:t>B</w:t>
      </w:r>
      <w:r w:rsidR="0016244E" w:rsidRPr="00955D91">
        <w:t>illb</w:t>
      </w:r>
      <w:r w:rsidR="00BA2F25">
        <w:t>oardlarda kampanyaya yer vermek,</w:t>
      </w:r>
    </w:p>
    <w:p w:rsidR="00BA2F25" w:rsidRDefault="00BA2F25" w:rsidP="0048126C">
      <w:pPr>
        <w:rPr>
          <w:b/>
        </w:rPr>
      </w:pPr>
    </w:p>
    <w:p w:rsidR="0016244E" w:rsidRPr="003E51DA" w:rsidRDefault="0048126C" w:rsidP="0048126C">
      <w:pPr>
        <w:rPr>
          <w:b/>
        </w:rPr>
      </w:pPr>
      <w:r>
        <w:rPr>
          <w:b/>
        </w:rPr>
        <w:t xml:space="preserve">Yetkili </w:t>
      </w:r>
      <w:r w:rsidR="00BA2F25">
        <w:rPr>
          <w:b/>
        </w:rPr>
        <w:t>Geri dönüşüm topla</w:t>
      </w:r>
      <w:r w:rsidR="00322D5A">
        <w:rPr>
          <w:b/>
        </w:rPr>
        <w:t>ma</w:t>
      </w:r>
      <w:r w:rsidR="00BA2F25">
        <w:rPr>
          <w:b/>
        </w:rPr>
        <w:t xml:space="preserve"> </w:t>
      </w:r>
      <w:r w:rsidR="0016244E" w:rsidRPr="003E51DA">
        <w:rPr>
          <w:b/>
        </w:rPr>
        <w:t>Firmalarının Görevleri;</w:t>
      </w:r>
    </w:p>
    <w:p w:rsidR="0016244E" w:rsidRDefault="0016244E" w:rsidP="003E51DA">
      <w:pPr>
        <w:jc w:val="both"/>
      </w:pPr>
      <w:r>
        <w:t xml:space="preserve">1. Kampanya </w:t>
      </w:r>
      <w:r w:rsidRPr="00720765">
        <w:rPr>
          <w:b/>
        </w:rPr>
        <w:t>sorumlusu görevlendirmek</w:t>
      </w:r>
      <w:r>
        <w:t>, okul/kurum müdürleri ile iletişimlerini sağlamak,</w:t>
      </w:r>
    </w:p>
    <w:p w:rsidR="0048126C" w:rsidRDefault="0016244E" w:rsidP="003E51DA">
      <w:pPr>
        <w:jc w:val="both"/>
        <w:rPr>
          <w:b/>
        </w:rPr>
      </w:pPr>
      <w:r>
        <w:t xml:space="preserve">2. Okullarda birikecek </w:t>
      </w:r>
      <w:r w:rsidR="0048126C" w:rsidRPr="0048126C">
        <w:rPr>
          <w:b/>
        </w:rPr>
        <w:t>mavi kapakları</w:t>
      </w:r>
      <w:r w:rsidR="0048126C">
        <w:t xml:space="preserve"> </w:t>
      </w:r>
      <w:r w:rsidRPr="00720765">
        <w:rPr>
          <w:b/>
        </w:rPr>
        <w:t xml:space="preserve">tutanak ile tarttırıp teslim almak, </w:t>
      </w:r>
    </w:p>
    <w:p w:rsidR="0048126C" w:rsidRDefault="0048126C" w:rsidP="0048126C">
      <w:pPr>
        <w:jc w:val="both"/>
        <w:rPr>
          <w:b/>
        </w:rPr>
      </w:pPr>
      <w:r>
        <w:t xml:space="preserve">3. Okullarda tutanak karşılığı alınan </w:t>
      </w:r>
      <w:r>
        <w:rPr>
          <w:b/>
        </w:rPr>
        <w:t>mavi kapakları</w:t>
      </w:r>
      <w:r w:rsidRPr="003E2F32">
        <w:rPr>
          <w:b/>
        </w:rPr>
        <w:t xml:space="preserve"> kayıt altına alınma</w:t>
      </w:r>
      <w:r>
        <w:rPr>
          <w:b/>
        </w:rPr>
        <w:t>k.</w:t>
      </w:r>
    </w:p>
    <w:p w:rsidR="0048126C" w:rsidRDefault="0048126C" w:rsidP="003E51DA">
      <w:pPr>
        <w:jc w:val="both"/>
      </w:pPr>
      <w:r>
        <w:t>4</w:t>
      </w:r>
      <w:r w:rsidRPr="0048126C">
        <w:t>. Teslim alınan mavi kapakları</w:t>
      </w:r>
      <w:r>
        <w:rPr>
          <w:b/>
        </w:rPr>
        <w:t xml:space="preserve"> </w:t>
      </w:r>
      <w:r w:rsidR="0016244E">
        <w:t>uygun bir yerde kampanya süresince depolamak,</w:t>
      </w:r>
    </w:p>
    <w:p w:rsidR="0016244E" w:rsidRPr="00720765" w:rsidRDefault="0048126C" w:rsidP="003E51DA">
      <w:pPr>
        <w:jc w:val="both"/>
        <w:rPr>
          <w:b/>
        </w:rPr>
      </w:pPr>
      <w:r>
        <w:t>5. H</w:t>
      </w:r>
      <w:r w:rsidRPr="0048126C">
        <w:t xml:space="preserve">er ay </w:t>
      </w:r>
      <w:r w:rsidR="0016244E" w:rsidRPr="0048126C">
        <w:t xml:space="preserve">toplanan </w:t>
      </w:r>
      <w:r w:rsidRPr="0048126C">
        <w:t xml:space="preserve">mavi kapakları </w:t>
      </w:r>
      <w:r w:rsidRPr="000B2BCE">
        <w:rPr>
          <w:b/>
        </w:rPr>
        <w:t>Bursa Engelliler Federasyonuna</w:t>
      </w:r>
      <w:r w:rsidR="0016244E" w:rsidRPr="0048126C">
        <w:t xml:space="preserve"> </w:t>
      </w:r>
      <w:r w:rsidRPr="0048126C">
        <w:rPr>
          <w:b/>
        </w:rPr>
        <w:t>tutanak ve</w:t>
      </w:r>
      <w:r>
        <w:t xml:space="preserve"> </w:t>
      </w:r>
      <w:r w:rsidRPr="0048126C">
        <w:rPr>
          <w:b/>
        </w:rPr>
        <w:t>kantar fişi ile teslim etmek,</w:t>
      </w:r>
      <w:r>
        <w:rPr>
          <w:b/>
        </w:rPr>
        <w:t xml:space="preserve"> </w:t>
      </w:r>
    </w:p>
    <w:p w:rsidR="0016244E" w:rsidRPr="00720765" w:rsidRDefault="0048126C" w:rsidP="003E51DA">
      <w:pPr>
        <w:jc w:val="both"/>
        <w:rPr>
          <w:b/>
        </w:rPr>
      </w:pPr>
      <w:r>
        <w:t>6</w:t>
      </w:r>
      <w:r w:rsidR="0016244E">
        <w:t xml:space="preserve">. Belediye tarafından düzenlenecek </w:t>
      </w:r>
      <w:r>
        <w:t>mavi kapak</w:t>
      </w:r>
      <w:r w:rsidR="0016244E">
        <w:t xml:space="preserve"> kampanyasıyla ilgili yapılacak </w:t>
      </w:r>
      <w:r w:rsidR="0016244E" w:rsidRPr="00720765">
        <w:rPr>
          <w:b/>
        </w:rPr>
        <w:t xml:space="preserve">eğitim çalışmalarına </w:t>
      </w:r>
      <w:proofErr w:type="gramStart"/>
      <w:r w:rsidR="0016244E" w:rsidRPr="00720765">
        <w:rPr>
          <w:b/>
        </w:rPr>
        <w:t>dahilinde</w:t>
      </w:r>
      <w:proofErr w:type="gramEnd"/>
      <w:r w:rsidR="0016244E" w:rsidRPr="00720765">
        <w:rPr>
          <w:b/>
        </w:rPr>
        <w:t xml:space="preserve"> katılmak,</w:t>
      </w:r>
    </w:p>
    <w:p w:rsidR="0016244E" w:rsidRPr="000B2BCE" w:rsidRDefault="0048126C" w:rsidP="003E51DA">
      <w:pPr>
        <w:jc w:val="both"/>
        <w:rPr>
          <w:b/>
        </w:rPr>
      </w:pPr>
      <w:r>
        <w:t xml:space="preserve">7. </w:t>
      </w:r>
      <w:r w:rsidR="00FC1B21">
        <w:t>T</w:t>
      </w:r>
      <w:r w:rsidR="0016244E" w:rsidRPr="00FC1B21">
        <w:t xml:space="preserve">alep edilmesi durumunda yılda bir kez </w:t>
      </w:r>
      <w:r w:rsidR="00FC1B21" w:rsidRPr="00FC1B21">
        <w:t>dereceye okulların</w:t>
      </w:r>
      <w:r w:rsidR="0016244E" w:rsidRPr="00FC1B21">
        <w:t xml:space="preserve"> </w:t>
      </w:r>
      <w:r w:rsidR="000B2BCE">
        <w:t>geri dönüşüm tesis gezisi</w:t>
      </w:r>
      <w:r w:rsidR="0016244E" w:rsidRPr="00FC1B21">
        <w:t xml:space="preserve"> </w:t>
      </w:r>
      <w:r w:rsidR="000B2BCE">
        <w:rPr>
          <w:b/>
        </w:rPr>
        <w:t>organize</w:t>
      </w:r>
      <w:r w:rsidR="0016244E" w:rsidRPr="000B2BCE">
        <w:rPr>
          <w:b/>
        </w:rPr>
        <w:t xml:space="preserve"> etmek</w:t>
      </w:r>
      <w:r w:rsidR="009755CB" w:rsidRPr="000B2BCE">
        <w:rPr>
          <w:b/>
        </w:rPr>
        <w:t>,</w:t>
      </w:r>
    </w:p>
    <w:p w:rsidR="0016244E" w:rsidRPr="003E51DA" w:rsidRDefault="0048126C" w:rsidP="003E51DA">
      <w:pPr>
        <w:jc w:val="both"/>
        <w:rPr>
          <w:b/>
        </w:rPr>
      </w:pPr>
      <w:r>
        <w:rPr>
          <w:b/>
        </w:rPr>
        <w:t xml:space="preserve"> </w:t>
      </w:r>
      <w:r w:rsidR="0016244E" w:rsidRPr="003E51DA">
        <w:rPr>
          <w:b/>
        </w:rPr>
        <w:t>Okul/Kurum Yetkilisinin Görevleri;</w:t>
      </w:r>
    </w:p>
    <w:p w:rsidR="0016244E" w:rsidRPr="007C0C11" w:rsidRDefault="0016244E" w:rsidP="003E51DA">
      <w:pPr>
        <w:jc w:val="both"/>
        <w:rPr>
          <w:b/>
        </w:rPr>
      </w:pPr>
      <w:r>
        <w:t xml:space="preserve">1. </w:t>
      </w:r>
      <w:r w:rsidR="00C512DC">
        <w:t xml:space="preserve">Mavi Kapak </w:t>
      </w:r>
      <w:r>
        <w:t xml:space="preserve">Toplama kampanyası için Okul/kurumlarda </w:t>
      </w:r>
      <w:r w:rsidR="00BC16B1">
        <w:t xml:space="preserve">geri dönüşüm olan </w:t>
      </w:r>
      <w:r w:rsidR="00C512DC">
        <w:rPr>
          <w:b/>
        </w:rPr>
        <w:t xml:space="preserve">10 </w:t>
      </w:r>
      <w:proofErr w:type="gramStart"/>
      <w:r w:rsidR="00C512DC">
        <w:rPr>
          <w:b/>
        </w:rPr>
        <w:t>litre  veya</w:t>
      </w:r>
      <w:proofErr w:type="gramEnd"/>
      <w:r w:rsidR="00C512DC">
        <w:rPr>
          <w:b/>
        </w:rPr>
        <w:t xml:space="preserve"> 19 litre</w:t>
      </w:r>
      <w:r w:rsidR="00C512DC" w:rsidRPr="00C512DC">
        <w:rPr>
          <w:b/>
        </w:rPr>
        <w:t xml:space="preserve"> bir boş </w:t>
      </w:r>
      <w:r w:rsidR="00C512DC">
        <w:rPr>
          <w:b/>
        </w:rPr>
        <w:t>su şişesi veya damacana</w:t>
      </w:r>
      <w:r w:rsidR="00C512DC" w:rsidRPr="00C512DC">
        <w:rPr>
          <w:b/>
        </w:rPr>
        <w:t xml:space="preserve"> ile</w:t>
      </w:r>
      <w:r w:rsidR="00C512DC">
        <w:t xml:space="preserve"> </w:t>
      </w:r>
      <w:r w:rsidRPr="007C0C11">
        <w:rPr>
          <w:b/>
        </w:rPr>
        <w:t>gerekli altyapıyı oluşturmak,</w:t>
      </w:r>
    </w:p>
    <w:p w:rsidR="0016244E" w:rsidRPr="007C0C11" w:rsidRDefault="0016244E" w:rsidP="003E51DA">
      <w:pPr>
        <w:jc w:val="both"/>
        <w:rPr>
          <w:b/>
        </w:rPr>
      </w:pPr>
      <w:r>
        <w:t xml:space="preserve">2. Okul/Kurumdaki öğrencilerin </w:t>
      </w:r>
      <w:r w:rsidR="00C512DC">
        <w:t>mavi kapak</w:t>
      </w:r>
      <w:r>
        <w:t xml:space="preserve"> toplama konusunda </w:t>
      </w:r>
      <w:r w:rsidRPr="007C0C11">
        <w:rPr>
          <w:b/>
        </w:rPr>
        <w:t>eğitim ve bilinçlendirme çalışmalarını düzenlemek,</w:t>
      </w:r>
    </w:p>
    <w:p w:rsidR="0016244E" w:rsidRPr="007C0C11" w:rsidRDefault="0016244E" w:rsidP="003E51DA">
      <w:pPr>
        <w:jc w:val="both"/>
        <w:rPr>
          <w:b/>
        </w:rPr>
      </w:pPr>
      <w:r>
        <w:t xml:space="preserve">3. Okullarda biriken </w:t>
      </w:r>
      <w:r w:rsidR="00C512DC" w:rsidRPr="00C512DC">
        <w:rPr>
          <w:b/>
        </w:rPr>
        <w:t>mavi kapakları</w:t>
      </w:r>
      <w:r>
        <w:t xml:space="preserve"> </w:t>
      </w:r>
      <w:r w:rsidRPr="007C0C11">
        <w:rPr>
          <w:b/>
        </w:rPr>
        <w:t>tutanak karş</w:t>
      </w:r>
      <w:r w:rsidR="00322D5A">
        <w:rPr>
          <w:b/>
        </w:rPr>
        <w:t xml:space="preserve">ılığı tartarak lisanslı yetkili </w:t>
      </w:r>
      <w:r w:rsidR="00BC16B1">
        <w:rPr>
          <w:b/>
        </w:rPr>
        <w:t>geri dönüşüm toplam</w:t>
      </w:r>
      <w:r w:rsidR="00322D5A">
        <w:rPr>
          <w:b/>
        </w:rPr>
        <w:t>a</w:t>
      </w:r>
      <w:r w:rsidRPr="007C0C11">
        <w:rPr>
          <w:b/>
        </w:rPr>
        <w:t xml:space="preserve"> firmasına teslim etmek,</w:t>
      </w:r>
    </w:p>
    <w:p w:rsidR="0016244E" w:rsidRPr="006A116A" w:rsidRDefault="0016244E" w:rsidP="003E51DA">
      <w:pPr>
        <w:jc w:val="both"/>
        <w:rPr>
          <w:b/>
        </w:rPr>
      </w:pPr>
      <w:r w:rsidRPr="006A116A">
        <w:rPr>
          <w:b/>
        </w:rPr>
        <w:t xml:space="preserve">4. Teslim tutanağındaki </w:t>
      </w:r>
      <w:r w:rsidR="00C512DC">
        <w:rPr>
          <w:b/>
        </w:rPr>
        <w:t>Mavi Kapak</w:t>
      </w:r>
      <w:r w:rsidRPr="006A116A">
        <w:rPr>
          <w:b/>
        </w:rPr>
        <w:t xml:space="preserve"> Miktarı, Teslim Tarihi –Saati, Toplama Şekli, Araç Türü, Araç Plakası, Teslim Eden, Teslim Alan ve Tutanak (PDF)  bilgi ve belgeleri Evep16 Sistemine yükleyip, kayıt altına almak,</w:t>
      </w:r>
    </w:p>
    <w:p w:rsidR="0016244E" w:rsidRDefault="0016244E" w:rsidP="003E51DA">
      <w:pPr>
        <w:jc w:val="both"/>
      </w:pPr>
      <w:r w:rsidRPr="006A116A">
        <w:t xml:space="preserve">5. </w:t>
      </w:r>
      <w:r w:rsidR="006A116A" w:rsidRPr="006A116A">
        <w:t xml:space="preserve">Kampanya için okul/kuruma teslim </w:t>
      </w:r>
      <w:proofErr w:type="gramStart"/>
      <w:r w:rsidR="006A116A" w:rsidRPr="006A116A">
        <w:t xml:space="preserve">edilen </w:t>
      </w:r>
      <w:r w:rsidRPr="006A116A">
        <w:t xml:space="preserve"> toplama</w:t>
      </w:r>
      <w:proofErr w:type="gramEnd"/>
      <w:r w:rsidRPr="006A116A">
        <w:t xml:space="preserve"> ekipmanlarını </w:t>
      </w:r>
      <w:r w:rsidR="006A116A" w:rsidRPr="006A116A">
        <w:rPr>
          <w:b/>
        </w:rPr>
        <w:t>korumak, yıpranma</w:t>
      </w:r>
      <w:r w:rsidRPr="006A116A">
        <w:rPr>
          <w:b/>
        </w:rPr>
        <w:t xml:space="preserve"> </w:t>
      </w:r>
      <w:r w:rsidR="006A116A" w:rsidRPr="006A116A">
        <w:rPr>
          <w:b/>
        </w:rPr>
        <w:t xml:space="preserve">ve </w:t>
      </w:r>
      <w:r w:rsidRPr="006A116A">
        <w:rPr>
          <w:b/>
        </w:rPr>
        <w:t xml:space="preserve">çalınma </w:t>
      </w:r>
      <w:r w:rsidRPr="006A116A">
        <w:t xml:space="preserve">gibi durumlarda kurumlara </w:t>
      </w:r>
      <w:r w:rsidR="006A116A">
        <w:t>Belediye-L</w:t>
      </w:r>
      <w:r w:rsidR="006A116A" w:rsidRPr="006A116A">
        <w:t xml:space="preserve">isanslı Firmaya </w:t>
      </w:r>
      <w:r w:rsidRPr="006A116A">
        <w:t>bilgi vermek</w:t>
      </w:r>
      <w:r w:rsidR="006A116A" w:rsidRPr="006A116A">
        <w:t>.</w:t>
      </w:r>
    </w:p>
    <w:p w:rsidR="00EC42AF" w:rsidRPr="00C512DC" w:rsidRDefault="00C512DC" w:rsidP="003E51DA">
      <w:pPr>
        <w:jc w:val="both"/>
        <w:rPr>
          <w:b/>
        </w:rPr>
      </w:pPr>
      <w:r w:rsidRPr="00C512DC">
        <w:rPr>
          <w:b/>
        </w:rPr>
        <w:t xml:space="preserve">Bursa Engelliler Federasyonu; </w:t>
      </w:r>
    </w:p>
    <w:p w:rsidR="00C512DC" w:rsidRDefault="00D91CEE" w:rsidP="00C512DC">
      <w:pPr>
        <w:jc w:val="both"/>
      </w:pPr>
      <w:r>
        <w:t xml:space="preserve">1. </w:t>
      </w:r>
      <w:r w:rsidR="00C512DC">
        <w:t>H</w:t>
      </w:r>
      <w:r w:rsidR="00C512DC" w:rsidRPr="0048126C">
        <w:t xml:space="preserve">er ay toplanan mavi kapakları </w:t>
      </w:r>
      <w:r>
        <w:t xml:space="preserve">yetkili </w:t>
      </w:r>
      <w:r w:rsidR="00BC16B1">
        <w:t>geri dönüşüm topla</w:t>
      </w:r>
      <w:r w:rsidR="00322D5A">
        <w:t>ma</w:t>
      </w:r>
      <w:r w:rsidR="00BC16B1">
        <w:t xml:space="preserve"> </w:t>
      </w:r>
      <w:r w:rsidR="00C512DC">
        <w:t>firmalarında</w:t>
      </w:r>
      <w:r>
        <w:t>n</w:t>
      </w:r>
      <w:r w:rsidR="00C512DC" w:rsidRPr="0048126C">
        <w:t xml:space="preserve"> </w:t>
      </w:r>
      <w:r w:rsidR="00C512DC" w:rsidRPr="0048126C">
        <w:rPr>
          <w:b/>
        </w:rPr>
        <w:t>tutanak ve</w:t>
      </w:r>
      <w:r w:rsidR="00C512DC">
        <w:t xml:space="preserve"> </w:t>
      </w:r>
      <w:r w:rsidR="00C512DC" w:rsidRPr="0048126C">
        <w:rPr>
          <w:b/>
        </w:rPr>
        <w:t>kantar fişi ile teslim etmek,</w:t>
      </w:r>
    </w:p>
    <w:p w:rsidR="00C512DC" w:rsidRDefault="00D91CEE" w:rsidP="00C512DC">
      <w:pPr>
        <w:jc w:val="both"/>
        <w:rPr>
          <w:b/>
        </w:rPr>
      </w:pPr>
      <w:r>
        <w:t xml:space="preserve">2. </w:t>
      </w:r>
      <w:r w:rsidR="00C512DC">
        <w:t xml:space="preserve">Yetkili </w:t>
      </w:r>
      <w:r w:rsidR="00BC16B1">
        <w:t>geri dönüşüm topla</w:t>
      </w:r>
      <w:r w:rsidR="00322D5A">
        <w:t>ma</w:t>
      </w:r>
      <w:r w:rsidR="00BC16B1">
        <w:t xml:space="preserve"> </w:t>
      </w:r>
      <w:r w:rsidR="00C512DC">
        <w:t xml:space="preserve">firmalarında </w:t>
      </w:r>
      <w:r w:rsidR="00C512DC" w:rsidRPr="00D91CEE">
        <w:rPr>
          <w:b/>
        </w:rPr>
        <w:t xml:space="preserve">alınan mavi kapak miktarını </w:t>
      </w:r>
      <w:r w:rsidRPr="00D91CEE">
        <w:rPr>
          <w:b/>
        </w:rPr>
        <w:t xml:space="preserve">ile </w:t>
      </w:r>
      <w:r w:rsidR="00C512DC" w:rsidRPr="00D91CEE">
        <w:rPr>
          <w:b/>
        </w:rPr>
        <w:t>İl/İçe Milli Eğitim Müdürlüğündeki</w:t>
      </w:r>
      <w:r w:rsidR="00C512DC">
        <w:t xml:space="preserve"> </w:t>
      </w:r>
      <w:r w:rsidR="00C512DC">
        <w:rPr>
          <w:b/>
        </w:rPr>
        <w:t>tu</w:t>
      </w:r>
      <w:r>
        <w:rPr>
          <w:b/>
        </w:rPr>
        <w:t>tanak miktarların</w:t>
      </w:r>
      <w:r w:rsidR="00C512DC">
        <w:rPr>
          <w:b/>
        </w:rPr>
        <w:t xml:space="preserve"> kontrolünü yapmak.</w:t>
      </w:r>
    </w:p>
    <w:p w:rsidR="00C512DC" w:rsidRDefault="00D91CEE" w:rsidP="00C512DC">
      <w:pPr>
        <w:jc w:val="both"/>
      </w:pPr>
      <w:r>
        <w:t xml:space="preserve">3. </w:t>
      </w:r>
      <w:r w:rsidR="00C512DC" w:rsidRPr="0048126C">
        <w:t>. Teslim alınan mavi kapakları</w:t>
      </w:r>
      <w:r w:rsidR="00C512DC">
        <w:rPr>
          <w:b/>
        </w:rPr>
        <w:t xml:space="preserve"> </w:t>
      </w:r>
      <w:r w:rsidR="00C512DC">
        <w:t xml:space="preserve">uygun bir yerde kampanya süresince depolamak, </w:t>
      </w:r>
      <w:r w:rsidR="00BC16B1">
        <w:t>geri dönüşüm topla</w:t>
      </w:r>
      <w:r w:rsidR="00322D5A">
        <w:t>ma</w:t>
      </w:r>
      <w:r w:rsidR="00BC16B1">
        <w:t xml:space="preserve"> </w:t>
      </w:r>
      <w:r w:rsidR="00C512DC">
        <w:t xml:space="preserve">firmalarına teslim etmek </w:t>
      </w:r>
      <w:r>
        <w:t>ve ekonomiye katkı sağlamak.</w:t>
      </w:r>
    </w:p>
    <w:p w:rsidR="00D91CEE" w:rsidRPr="00D91CEE" w:rsidRDefault="00D91CEE" w:rsidP="00C512DC">
      <w:pPr>
        <w:jc w:val="both"/>
      </w:pPr>
      <w:r>
        <w:t xml:space="preserve">4. </w:t>
      </w:r>
      <w:r>
        <w:rPr>
          <w:bCs/>
        </w:rPr>
        <w:t>Özel gereksinim gerektiren öğrenci/personeller için</w:t>
      </w:r>
      <w:r w:rsidRPr="00D91CEE">
        <w:rPr>
          <w:bCs/>
        </w:rPr>
        <w:t xml:space="preserve"> akülü veya manuel tekerlekli sandalye, yara minderli </w:t>
      </w:r>
      <w:proofErr w:type="gramStart"/>
      <w:r w:rsidRPr="00D91CEE">
        <w:rPr>
          <w:bCs/>
        </w:rPr>
        <w:t xml:space="preserve">sandalye </w:t>
      </w:r>
      <w:r>
        <w:rPr>
          <w:bCs/>
        </w:rPr>
        <w:t>, işitme</w:t>
      </w:r>
      <w:proofErr w:type="gramEnd"/>
      <w:r>
        <w:rPr>
          <w:bCs/>
        </w:rPr>
        <w:t xml:space="preserve"> cihazların  i</w:t>
      </w:r>
      <w:r w:rsidRPr="00D91CEE">
        <w:rPr>
          <w:bCs/>
        </w:rPr>
        <w:t>nsanların özgürce hareket edebilmelerini sağlayacak</w:t>
      </w:r>
      <w:r>
        <w:rPr>
          <w:bCs/>
        </w:rPr>
        <w:t xml:space="preserve"> ve benzeri malzemelerin </w:t>
      </w:r>
      <w:r w:rsidRPr="00D91CEE">
        <w:rPr>
          <w:bCs/>
        </w:rPr>
        <w:t xml:space="preserve"> </w:t>
      </w:r>
      <w:r w:rsidRPr="00D91CEE">
        <w:rPr>
          <w:b/>
          <w:bCs/>
        </w:rPr>
        <w:t>projeden elde edilen gelirle teminini sağlamak.</w:t>
      </w:r>
    </w:p>
    <w:p w:rsidR="00C512DC" w:rsidRPr="00720765" w:rsidRDefault="00D91CEE" w:rsidP="00C512DC">
      <w:pPr>
        <w:jc w:val="both"/>
        <w:rPr>
          <w:b/>
        </w:rPr>
      </w:pPr>
      <w:r>
        <w:t xml:space="preserve">4. İl/İlçe MEM veya </w:t>
      </w:r>
      <w:r w:rsidR="00C512DC">
        <w:t xml:space="preserve">Belediye tarafından düzenlenecek mavi kapak kampanyasıyla ilgili yapılacak </w:t>
      </w:r>
      <w:r w:rsidR="00C512DC" w:rsidRPr="00720765">
        <w:rPr>
          <w:b/>
        </w:rPr>
        <w:t xml:space="preserve">eğitim çalışmalarına </w:t>
      </w:r>
      <w:proofErr w:type="gramStart"/>
      <w:r w:rsidR="00C512DC" w:rsidRPr="00720765">
        <w:rPr>
          <w:b/>
        </w:rPr>
        <w:t>dahilinde</w:t>
      </w:r>
      <w:proofErr w:type="gramEnd"/>
      <w:r w:rsidR="00C512DC" w:rsidRPr="00720765">
        <w:rPr>
          <w:b/>
        </w:rPr>
        <w:t xml:space="preserve"> katılmak,</w:t>
      </w:r>
    </w:p>
    <w:p w:rsidR="00EC42AF" w:rsidRPr="006A116A" w:rsidRDefault="00D91CEE" w:rsidP="003E51DA">
      <w:pPr>
        <w:jc w:val="both"/>
      </w:pPr>
      <w:r>
        <w:t xml:space="preserve">5. </w:t>
      </w:r>
      <w:r w:rsidR="00C512DC">
        <w:t>T</w:t>
      </w:r>
      <w:r w:rsidR="00C512DC" w:rsidRPr="00FC1B21">
        <w:t xml:space="preserve">alep edilmesi durumunda yılda bir kez dereceye okulların </w:t>
      </w:r>
      <w:r w:rsidR="00322D5A">
        <w:rPr>
          <w:b/>
        </w:rPr>
        <w:t xml:space="preserve">geri dönüşüm </w:t>
      </w:r>
      <w:r w:rsidRPr="00D91CEE">
        <w:rPr>
          <w:b/>
        </w:rPr>
        <w:t>tesis</w:t>
      </w:r>
      <w:r w:rsidR="00BB493D">
        <w:rPr>
          <w:b/>
        </w:rPr>
        <w:t>i</w:t>
      </w:r>
      <w:r w:rsidRPr="00D91CEE">
        <w:rPr>
          <w:b/>
        </w:rPr>
        <w:t xml:space="preserve"> gezisi </w:t>
      </w:r>
      <w:r w:rsidR="00C512DC" w:rsidRPr="00D91CEE">
        <w:rPr>
          <w:b/>
        </w:rPr>
        <w:t>organize etmek,</w:t>
      </w:r>
    </w:p>
    <w:sectPr w:rsidR="00EC42AF" w:rsidRPr="006A116A" w:rsidSect="004B261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E4"/>
    <w:rsid w:val="000B2BCE"/>
    <w:rsid w:val="0016244E"/>
    <w:rsid w:val="001A0A20"/>
    <w:rsid w:val="001D671B"/>
    <w:rsid w:val="003111C2"/>
    <w:rsid w:val="00322D5A"/>
    <w:rsid w:val="00380406"/>
    <w:rsid w:val="003E2F32"/>
    <w:rsid w:val="003E51DA"/>
    <w:rsid w:val="0048126C"/>
    <w:rsid w:val="004B261F"/>
    <w:rsid w:val="00574DC1"/>
    <w:rsid w:val="00583833"/>
    <w:rsid w:val="005D701C"/>
    <w:rsid w:val="00626E19"/>
    <w:rsid w:val="006A116A"/>
    <w:rsid w:val="006B5BB8"/>
    <w:rsid w:val="006C7A89"/>
    <w:rsid w:val="00720765"/>
    <w:rsid w:val="007708EC"/>
    <w:rsid w:val="007B73FC"/>
    <w:rsid w:val="007C0C11"/>
    <w:rsid w:val="007C437C"/>
    <w:rsid w:val="0080636D"/>
    <w:rsid w:val="008D7328"/>
    <w:rsid w:val="00955D91"/>
    <w:rsid w:val="009755CB"/>
    <w:rsid w:val="009A42EE"/>
    <w:rsid w:val="00A12345"/>
    <w:rsid w:val="00BA2F25"/>
    <w:rsid w:val="00BB493D"/>
    <w:rsid w:val="00BC16B1"/>
    <w:rsid w:val="00BD312C"/>
    <w:rsid w:val="00C47C98"/>
    <w:rsid w:val="00C512DC"/>
    <w:rsid w:val="00C575E4"/>
    <w:rsid w:val="00C719C1"/>
    <w:rsid w:val="00D16DF3"/>
    <w:rsid w:val="00D22FE4"/>
    <w:rsid w:val="00D859A1"/>
    <w:rsid w:val="00D91CEE"/>
    <w:rsid w:val="00EC42AF"/>
    <w:rsid w:val="00EC7BF2"/>
    <w:rsid w:val="00F5631B"/>
    <w:rsid w:val="00F76037"/>
    <w:rsid w:val="00FC1B21"/>
    <w:rsid w:val="00FC6C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1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01C"/>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5090">
      <w:bodyDiv w:val="1"/>
      <w:marLeft w:val="0"/>
      <w:marRight w:val="0"/>
      <w:marTop w:val="0"/>
      <w:marBottom w:val="0"/>
      <w:divBdr>
        <w:top w:val="none" w:sz="0" w:space="0" w:color="auto"/>
        <w:left w:val="none" w:sz="0" w:space="0" w:color="auto"/>
        <w:bottom w:val="none" w:sz="0" w:space="0" w:color="auto"/>
        <w:right w:val="none" w:sz="0" w:space="0" w:color="auto"/>
      </w:divBdr>
    </w:div>
    <w:div w:id="853616843">
      <w:marLeft w:val="0"/>
      <w:marRight w:val="0"/>
      <w:marTop w:val="0"/>
      <w:marBottom w:val="0"/>
      <w:divBdr>
        <w:top w:val="none" w:sz="0" w:space="0" w:color="auto"/>
        <w:left w:val="none" w:sz="0" w:space="0" w:color="auto"/>
        <w:bottom w:val="none" w:sz="0" w:space="0" w:color="auto"/>
        <w:right w:val="none" w:sz="0" w:space="0" w:color="auto"/>
      </w:divBdr>
      <w:divsChild>
        <w:div w:id="853616844">
          <w:marLeft w:val="0"/>
          <w:marRight w:val="0"/>
          <w:marTop w:val="0"/>
          <w:marBottom w:val="0"/>
          <w:divBdr>
            <w:top w:val="none" w:sz="0" w:space="0" w:color="auto"/>
            <w:left w:val="none" w:sz="0" w:space="0" w:color="auto"/>
            <w:bottom w:val="none" w:sz="0" w:space="0" w:color="auto"/>
            <w:right w:val="none" w:sz="0" w:space="0" w:color="auto"/>
          </w:divBdr>
        </w:div>
      </w:divsChild>
    </w:div>
    <w:div w:id="14631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ÖDÜLLÜ BİTKİSEL ATIK YAĞ TOPLAMA KAMPANYASI</vt:lpstr>
    </vt:vector>
  </TitlesOfParts>
  <Company>Katilimsiz.Com @ necooy</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ÖDÜLLÜ BİTKİSEL ATIK YAĞ TOPLAMA KAMPANYASI</dc:title>
  <dc:creator>yüksel EGEN</dc:creator>
  <cp:lastModifiedBy>Pc1</cp:lastModifiedBy>
  <cp:revision>2</cp:revision>
  <dcterms:created xsi:type="dcterms:W3CDTF">2020-01-17T13:02:00Z</dcterms:created>
  <dcterms:modified xsi:type="dcterms:W3CDTF">2020-01-17T13:02:00Z</dcterms:modified>
</cp:coreProperties>
</file>